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75CE" w14:textId="1DE65CAB" w:rsidR="00BC24C7" w:rsidRPr="0081289F" w:rsidRDefault="00BC24C7">
      <w:pPr>
        <w:rPr>
          <w:rFonts w:ascii="Arial" w:hAnsi="Arial" w:cs="Arial"/>
          <w:color w:val="000000"/>
          <w:sz w:val="22"/>
          <w:szCs w:val="22"/>
        </w:rPr>
      </w:pPr>
    </w:p>
    <w:p w14:paraId="1CFC3FFB" w14:textId="77777777" w:rsidR="007F0C6D" w:rsidRPr="0081289F" w:rsidRDefault="007F0C6D" w:rsidP="0070250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289F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D9B8C89" wp14:editId="036B4422">
            <wp:extent cx="1347771" cy="758825"/>
            <wp:effectExtent l="0" t="0" r="0" b="3175"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C71BD9-21CA-4F4A-8849-7BF97C7682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22C71BD9-21CA-4F4A-8849-7BF97C7682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319" cy="7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37DC" w14:textId="77777777" w:rsidR="007F0C6D" w:rsidRPr="0081289F" w:rsidRDefault="007F0C6D" w:rsidP="0081289F">
      <w:pPr>
        <w:rPr>
          <w:rFonts w:ascii="Arial" w:hAnsi="Arial" w:cs="Arial"/>
          <w:color w:val="000000"/>
          <w:sz w:val="22"/>
          <w:szCs w:val="22"/>
        </w:rPr>
      </w:pPr>
    </w:p>
    <w:p w14:paraId="48EA46B7" w14:textId="77777777" w:rsidR="0081289F" w:rsidRDefault="0081289F" w:rsidP="0081289F">
      <w:pPr>
        <w:rPr>
          <w:rFonts w:ascii="Arial" w:hAnsi="Arial" w:cs="Arial"/>
          <w:color w:val="000000"/>
          <w:sz w:val="22"/>
          <w:szCs w:val="22"/>
        </w:rPr>
      </w:pPr>
    </w:p>
    <w:p w14:paraId="49323F61" w14:textId="2E405C89" w:rsidR="007621B1" w:rsidRPr="0081289F" w:rsidRDefault="007621B1" w:rsidP="0081289F">
      <w:pPr>
        <w:rPr>
          <w:rFonts w:ascii="Arial" w:hAnsi="Arial" w:cs="Arial"/>
          <w:color w:val="000000"/>
          <w:sz w:val="22"/>
          <w:szCs w:val="22"/>
        </w:rPr>
      </w:pPr>
      <w:r w:rsidRPr="0081289F">
        <w:rPr>
          <w:rFonts w:ascii="Arial" w:hAnsi="Arial" w:cs="Arial"/>
          <w:color w:val="000000"/>
          <w:sz w:val="22"/>
          <w:szCs w:val="22"/>
        </w:rPr>
        <w:t xml:space="preserve">Date: </w:t>
      </w:r>
      <w:r w:rsidR="00CB47BF" w:rsidRPr="0081289F">
        <w:rPr>
          <w:rFonts w:ascii="Arial" w:hAnsi="Arial" w:cs="Arial"/>
          <w:color w:val="000000"/>
          <w:sz w:val="22"/>
          <w:szCs w:val="22"/>
        </w:rPr>
        <w:t xml:space="preserve">October </w:t>
      </w:r>
      <w:r w:rsidR="008D244F">
        <w:rPr>
          <w:rFonts w:ascii="Arial" w:hAnsi="Arial" w:cs="Arial"/>
          <w:color w:val="000000"/>
          <w:sz w:val="22"/>
          <w:szCs w:val="22"/>
        </w:rPr>
        <w:t>2</w:t>
      </w:r>
      <w:r w:rsidR="00DF6FC7">
        <w:rPr>
          <w:rFonts w:ascii="Arial" w:hAnsi="Arial" w:cs="Arial"/>
          <w:color w:val="000000"/>
          <w:sz w:val="22"/>
          <w:szCs w:val="22"/>
        </w:rPr>
        <w:t>5</w:t>
      </w:r>
      <w:r w:rsidRPr="0081289F">
        <w:rPr>
          <w:rFonts w:ascii="Arial" w:hAnsi="Arial" w:cs="Arial"/>
          <w:color w:val="000000"/>
          <w:sz w:val="22"/>
          <w:szCs w:val="22"/>
        </w:rPr>
        <w:t>, 2021</w:t>
      </w:r>
    </w:p>
    <w:p w14:paraId="7D4A60C5" w14:textId="77777777" w:rsidR="00DF6FC7" w:rsidRPr="00DF6FC7" w:rsidRDefault="007F0C6D" w:rsidP="00DF6FC7">
      <w:pPr>
        <w:pStyle w:val="Heading1"/>
        <w:spacing w:before="160" w:beforeAutospacing="0" w:after="160" w:afterAutospacing="0"/>
        <w:rPr>
          <w:rFonts w:ascii="Open Sans" w:hAnsi="Open Sans" w:cs="Open Sans"/>
          <w:b w:val="0"/>
          <w:bCs w:val="0"/>
          <w:color w:val="1D2B3E"/>
          <w:sz w:val="77"/>
          <w:szCs w:val="77"/>
        </w:rPr>
      </w:pPr>
      <w:r w:rsidRPr="0081289F">
        <w:rPr>
          <w:rFonts w:ascii="Arial" w:hAnsi="Arial" w:cs="Arial"/>
          <w:color w:val="000000"/>
          <w:sz w:val="22"/>
          <w:szCs w:val="22"/>
        </w:rPr>
        <w:t xml:space="preserve">Subject: </w:t>
      </w:r>
      <w:r w:rsidR="00DF6FC7" w:rsidRPr="00DF6FC7">
        <w:rPr>
          <w:rFonts w:ascii="Arial" w:eastAsiaTheme="minorEastAsia" w:hAnsi="Arial" w:cs="Arial"/>
          <w:b w:val="0"/>
          <w:bCs w:val="0"/>
          <w:color w:val="000000"/>
          <w:kern w:val="0"/>
          <w:sz w:val="22"/>
          <w:szCs w:val="22"/>
        </w:rPr>
        <w:t>FCC to Host Webinar Upon Launch of Reassigned Numbers Database Nov. 1</w:t>
      </w:r>
    </w:p>
    <w:p w14:paraId="5471D154" w14:textId="296F66F8" w:rsidR="007F0C6D" w:rsidRPr="0081289F" w:rsidRDefault="007F0C6D" w:rsidP="0081289F">
      <w:pPr>
        <w:rPr>
          <w:rFonts w:ascii="Arial" w:hAnsi="Arial" w:cs="Arial"/>
          <w:color w:val="000000"/>
          <w:sz w:val="22"/>
          <w:szCs w:val="22"/>
        </w:rPr>
      </w:pPr>
    </w:p>
    <w:p w14:paraId="371167B8" w14:textId="0239F978" w:rsidR="00684BA6" w:rsidRPr="0081289F" w:rsidRDefault="00684BA6" w:rsidP="00350BF2">
      <w:pPr>
        <w:rPr>
          <w:rFonts w:ascii="Arial" w:hAnsi="Arial" w:cs="Arial"/>
          <w:color w:val="000000"/>
          <w:sz w:val="22"/>
          <w:szCs w:val="22"/>
        </w:rPr>
      </w:pPr>
    </w:p>
    <w:p w14:paraId="12CA82C9" w14:textId="2A0E37A1" w:rsidR="00DF6FC7" w:rsidRDefault="00DF6FC7" w:rsidP="00DF6F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note the </w:t>
      </w:r>
      <w:hyperlink r:id="rId7" w:history="1">
        <w:r w:rsidRPr="00DF6FC7">
          <w:rPr>
            <w:rStyle w:val="Hyperlink"/>
            <w:rFonts w:ascii="Arial" w:hAnsi="Arial" w:cs="Arial"/>
            <w:sz w:val="22"/>
            <w:szCs w:val="22"/>
          </w:rPr>
          <w:t>FCC announcement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of the November 1, 2021, 2:00pm</w:t>
      </w:r>
      <w:r w:rsidR="000517BF">
        <w:rPr>
          <w:rFonts w:ascii="Arial" w:hAnsi="Arial" w:cs="Arial"/>
          <w:color w:val="000000"/>
          <w:sz w:val="22"/>
          <w:szCs w:val="22"/>
        </w:rPr>
        <w:t xml:space="preserve"> (Eastern)</w:t>
      </w:r>
      <w:r>
        <w:rPr>
          <w:rFonts w:ascii="Arial" w:hAnsi="Arial" w:cs="Arial"/>
          <w:color w:val="000000"/>
          <w:sz w:val="22"/>
          <w:szCs w:val="22"/>
        </w:rPr>
        <w:t xml:space="preserve"> Webinar to </w:t>
      </w:r>
      <w:r w:rsidRPr="00DF6FC7">
        <w:rPr>
          <w:rFonts w:ascii="Arial" w:hAnsi="Arial" w:cs="Arial"/>
          <w:color w:val="000000"/>
          <w:sz w:val="22"/>
          <w:szCs w:val="22"/>
        </w:rPr>
        <w:t>educate callers and caller agents about the Reassigned Numbers Database, which will help prevent a consumer from getting unwanted calls intended for someone who previously held their phone number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54F78665" w14:textId="36EBB638" w:rsidR="00DF6FC7" w:rsidRDefault="00DF6FC7" w:rsidP="00DF6FC7">
      <w:pPr>
        <w:rPr>
          <w:rFonts w:ascii="Arial" w:hAnsi="Arial" w:cs="Arial"/>
          <w:color w:val="000000"/>
          <w:sz w:val="22"/>
          <w:szCs w:val="22"/>
        </w:rPr>
      </w:pPr>
    </w:p>
    <w:p w14:paraId="750FE26B" w14:textId="096A7E7A" w:rsidR="00DF6FC7" w:rsidRDefault="00DF6FC7" w:rsidP="00DF6FC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press release can be found at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7D6E0699" w14:textId="77777777" w:rsidR="00DF6FC7" w:rsidRDefault="000517BF" w:rsidP="00DF6FC7">
      <w:pPr>
        <w:rPr>
          <w:rFonts w:ascii="Calibri" w:hAnsi="Calibri" w:cs="Calibri"/>
          <w:color w:val="000000"/>
          <w:sz w:val="22"/>
          <w:szCs w:val="22"/>
        </w:rPr>
      </w:pPr>
      <w:hyperlink r:id="rId8" w:tooltip="https://www.fcc.gov/document/fcc-host-webinar-upon-launch-reassigned-numbers-database-nov-1" w:history="1">
        <w:r w:rsidR="00DF6FC7">
          <w:rPr>
            <w:rStyle w:val="Hyperlink"/>
            <w:rFonts w:ascii="Calibri" w:hAnsi="Calibri" w:cs="Calibri"/>
            <w:color w:val="0563C1"/>
          </w:rPr>
          <w:t>https://www.fcc.gov/document/fcc-host-webinar-upon-launch-reassigned-numbers-database-nov-1</w:t>
        </w:r>
      </w:hyperlink>
      <w:r w:rsidR="00DF6FC7">
        <w:rPr>
          <w:rFonts w:ascii="Calibri" w:hAnsi="Calibri" w:cs="Calibri"/>
          <w:color w:val="000000"/>
        </w:rPr>
        <w:t>.  </w:t>
      </w:r>
    </w:p>
    <w:p w14:paraId="0BBA60E8" w14:textId="7ADDCF48" w:rsidR="00DF6FC7" w:rsidRDefault="00DF6FC7" w:rsidP="00DF6FC7">
      <w:pPr>
        <w:rPr>
          <w:rFonts w:ascii="Arial" w:hAnsi="Arial" w:cs="Arial"/>
          <w:color w:val="000000"/>
          <w:sz w:val="22"/>
          <w:szCs w:val="22"/>
        </w:rPr>
      </w:pPr>
    </w:p>
    <w:p w14:paraId="2A65FFAF" w14:textId="77777777" w:rsidR="00DF6FC7" w:rsidRDefault="00DF6FC7" w:rsidP="00DF6FC7">
      <w:pPr>
        <w:rPr>
          <w:rFonts w:ascii="Arial" w:hAnsi="Arial" w:cs="Arial"/>
          <w:color w:val="000000"/>
          <w:sz w:val="22"/>
          <w:szCs w:val="22"/>
        </w:rPr>
      </w:pPr>
    </w:p>
    <w:p w14:paraId="20CD63D2" w14:textId="68ABA4B9" w:rsidR="00C67A95" w:rsidRDefault="00DF6FC7" w:rsidP="00C67A95">
      <w:pPr>
        <w:pStyle w:val="BodyText2"/>
        <w:spacing w:after="120"/>
        <w:jc w:val="left"/>
        <w:rPr>
          <w:rFonts w:ascii="Arial" w:eastAsia="Arial" w:hAnsi="Arial" w:cs="Arial"/>
          <w:sz w:val="22"/>
          <w:szCs w:val="22"/>
          <w:lang w:val="en-US" w:eastAsia="en-US"/>
        </w:rPr>
      </w:pPr>
      <w:r>
        <w:rPr>
          <w:rFonts w:ascii="Arial" w:eastAsia="Arial" w:hAnsi="Arial" w:cs="Arial"/>
          <w:sz w:val="22"/>
          <w:szCs w:val="22"/>
          <w:lang w:val="en-US" w:eastAsia="en-US"/>
        </w:rPr>
        <w:t>***</w:t>
      </w:r>
    </w:p>
    <w:p w14:paraId="1BDB2A32" w14:textId="615F8759" w:rsidR="00DF6FC7" w:rsidRDefault="00DF6FC7" w:rsidP="00C67A95">
      <w:pPr>
        <w:pStyle w:val="BodyText2"/>
        <w:spacing w:after="120"/>
        <w:jc w:val="left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0EE0A4EE" w14:textId="195B5B39" w:rsidR="00DF6FC7" w:rsidRDefault="00DF6FC7" w:rsidP="00DF6FC7">
      <w:r w:rsidRPr="0081289F">
        <w:rPr>
          <w:rFonts w:ascii="Arial" w:hAnsi="Arial" w:cs="Arial"/>
          <w:color w:val="000000"/>
          <w:sz w:val="22"/>
          <w:szCs w:val="22"/>
        </w:rPr>
        <w:t xml:space="preserve">Please let us know if you have any questions.  We can be reached at </w:t>
      </w:r>
      <w:hyperlink r:id="rId9" w:history="1">
        <w:r w:rsidRPr="0081289F">
          <w:rPr>
            <w:rFonts w:ascii="Arial" w:hAnsi="Arial" w:cs="Arial"/>
            <w:color w:val="000000"/>
            <w:sz w:val="22"/>
            <w:szCs w:val="22"/>
          </w:rPr>
          <w:t>support@reassigned.us</w:t>
        </w:r>
      </w:hyperlink>
      <w:r>
        <w:rPr>
          <w:color w:val="000000"/>
        </w:rPr>
        <w:t xml:space="preserve">, </w:t>
      </w:r>
      <w:r w:rsidRPr="0081289F">
        <w:rPr>
          <w:color w:val="000000"/>
        </w:rPr>
        <w:t>1-833-763-2366</w:t>
      </w:r>
      <w:r>
        <w:t xml:space="preserve">, or </w:t>
      </w:r>
      <w:hyperlink r:id="rId10" w:history="1">
        <w:r w:rsidRPr="00FF38F3">
          <w:rPr>
            <w:rStyle w:val="Hyperlink"/>
          </w:rPr>
          <w:t>https://www.reassigned.us/contact/feedback</w:t>
        </w:r>
      </w:hyperlink>
    </w:p>
    <w:p w14:paraId="60C76695" w14:textId="77777777" w:rsidR="00DF6FC7" w:rsidRDefault="00DF6FC7" w:rsidP="00DF6FC7"/>
    <w:p w14:paraId="29D448FA" w14:textId="7AD1B0D1" w:rsidR="00DF6FC7" w:rsidRDefault="00DF6FC7" w:rsidP="00DF6FC7"/>
    <w:p w14:paraId="5979310B" w14:textId="77777777" w:rsidR="00DF6FC7" w:rsidRPr="0081289F" w:rsidRDefault="00DF6FC7" w:rsidP="00DF6FC7">
      <w:pPr>
        <w:rPr>
          <w:color w:val="000000"/>
        </w:rPr>
      </w:pPr>
    </w:p>
    <w:p w14:paraId="28D85925" w14:textId="77777777" w:rsidR="00DF6FC7" w:rsidRPr="00280EB6" w:rsidRDefault="00DF6FC7" w:rsidP="00C67A95">
      <w:pPr>
        <w:pStyle w:val="BodyText2"/>
        <w:spacing w:after="120"/>
        <w:jc w:val="left"/>
        <w:rPr>
          <w:rFonts w:ascii="Arial" w:eastAsia="Arial" w:hAnsi="Arial" w:cs="Arial"/>
          <w:sz w:val="22"/>
          <w:szCs w:val="22"/>
          <w:lang w:val="en-US" w:eastAsia="en-US"/>
        </w:rPr>
      </w:pPr>
    </w:p>
    <w:sectPr w:rsidR="00DF6FC7" w:rsidRPr="00280EB6" w:rsidSect="004B4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ˁ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509"/>
    <w:multiLevelType w:val="hybridMultilevel"/>
    <w:tmpl w:val="BC5A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3954"/>
    <w:multiLevelType w:val="multilevel"/>
    <w:tmpl w:val="365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C0C33"/>
    <w:multiLevelType w:val="hybridMultilevel"/>
    <w:tmpl w:val="CD74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6E14"/>
    <w:multiLevelType w:val="hybridMultilevel"/>
    <w:tmpl w:val="9FC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83B2D"/>
    <w:multiLevelType w:val="hybridMultilevel"/>
    <w:tmpl w:val="F26C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450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02"/>
    <w:rsid w:val="00034945"/>
    <w:rsid w:val="000517BF"/>
    <w:rsid w:val="00077BDE"/>
    <w:rsid w:val="000912AC"/>
    <w:rsid w:val="000A02EA"/>
    <w:rsid w:val="000F0A1C"/>
    <w:rsid w:val="0013487B"/>
    <w:rsid w:val="00177512"/>
    <w:rsid w:val="001912B8"/>
    <w:rsid w:val="00192002"/>
    <w:rsid w:val="001F7F1B"/>
    <w:rsid w:val="0021129F"/>
    <w:rsid w:val="00215B45"/>
    <w:rsid w:val="00234676"/>
    <w:rsid w:val="00280EB6"/>
    <w:rsid w:val="002C0198"/>
    <w:rsid w:val="003312AA"/>
    <w:rsid w:val="00350BF2"/>
    <w:rsid w:val="00356C3E"/>
    <w:rsid w:val="00370DAA"/>
    <w:rsid w:val="003841FB"/>
    <w:rsid w:val="003A4ECF"/>
    <w:rsid w:val="003C41BC"/>
    <w:rsid w:val="004032B6"/>
    <w:rsid w:val="00405166"/>
    <w:rsid w:val="00407AB2"/>
    <w:rsid w:val="00407F06"/>
    <w:rsid w:val="004202DA"/>
    <w:rsid w:val="00431C33"/>
    <w:rsid w:val="004435C3"/>
    <w:rsid w:val="00454D19"/>
    <w:rsid w:val="004B4F37"/>
    <w:rsid w:val="004E5DC4"/>
    <w:rsid w:val="004E633C"/>
    <w:rsid w:val="0050585D"/>
    <w:rsid w:val="00514EAF"/>
    <w:rsid w:val="005247D6"/>
    <w:rsid w:val="005D015E"/>
    <w:rsid w:val="005E38C9"/>
    <w:rsid w:val="006404D5"/>
    <w:rsid w:val="00684BA6"/>
    <w:rsid w:val="006A0A6F"/>
    <w:rsid w:val="006A19B0"/>
    <w:rsid w:val="006C5DE4"/>
    <w:rsid w:val="006C6571"/>
    <w:rsid w:val="00702501"/>
    <w:rsid w:val="007104AC"/>
    <w:rsid w:val="0072557E"/>
    <w:rsid w:val="007621B1"/>
    <w:rsid w:val="007A00E9"/>
    <w:rsid w:val="007B0F8A"/>
    <w:rsid w:val="007B3A1A"/>
    <w:rsid w:val="007C4470"/>
    <w:rsid w:val="007F0C6D"/>
    <w:rsid w:val="007F1AE3"/>
    <w:rsid w:val="0081208C"/>
    <w:rsid w:val="0081289F"/>
    <w:rsid w:val="00832E66"/>
    <w:rsid w:val="00842DFD"/>
    <w:rsid w:val="00865C19"/>
    <w:rsid w:val="008B60E5"/>
    <w:rsid w:val="008D244F"/>
    <w:rsid w:val="008F32BF"/>
    <w:rsid w:val="00961725"/>
    <w:rsid w:val="009A739E"/>
    <w:rsid w:val="009C7FA5"/>
    <w:rsid w:val="00A13684"/>
    <w:rsid w:val="00A23811"/>
    <w:rsid w:val="00A311B8"/>
    <w:rsid w:val="00A43195"/>
    <w:rsid w:val="00A72FEB"/>
    <w:rsid w:val="00A87919"/>
    <w:rsid w:val="00B26728"/>
    <w:rsid w:val="00B3490F"/>
    <w:rsid w:val="00B8188F"/>
    <w:rsid w:val="00B86C31"/>
    <w:rsid w:val="00BA0447"/>
    <w:rsid w:val="00BC24C7"/>
    <w:rsid w:val="00BD0636"/>
    <w:rsid w:val="00BD1AE6"/>
    <w:rsid w:val="00BD4E6C"/>
    <w:rsid w:val="00BF5C66"/>
    <w:rsid w:val="00C67A95"/>
    <w:rsid w:val="00CA6F73"/>
    <w:rsid w:val="00CB47BF"/>
    <w:rsid w:val="00CC3B7C"/>
    <w:rsid w:val="00CD665A"/>
    <w:rsid w:val="00CE47B1"/>
    <w:rsid w:val="00D145AB"/>
    <w:rsid w:val="00D727C9"/>
    <w:rsid w:val="00DA0F08"/>
    <w:rsid w:val="00DF6FC7"/>
    <w:rsid w:val="00E04C02"/>
    <w:rsid w:val="00EB301E"/>
    <w:rsid w:val="00ED194C"/>
    <w:rsid w:val="00ED5357"/>
    <w:rsid w:val="00EF628B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9174"/>
  <w15:chartTrackingRefBased/>
  <w15:docId w15:val="{5FB4F579-0FDB-204A-B69D-9CBC031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6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DF6F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C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C67A95"/>
    <w:pPr>
      <w:spacing w:before="1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67A9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A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A95"/>
  </w:style>
  <w:style w:type="character" w:styleId="Hyperlink">
    <w:name w:val="Hyperlink"/>
    <w:basedOn w:val="DefaultParagraphFont"/>
    <w:unhideWhenUsed/>
    <w:rsid w:val="00C67A95"/>
  </w:style>
  <w:style w:type="character" w:styleId="UnresolvedMention">
    <w:name w:val="Unresolved Mention"/>
    <w:basedOn w:val="DefaultParagraphFont"/>
    <w:uiPriority w:val="99"/>
    <w:semiHidden/>
    <w:unhideWhenUsed/>
    <w:rsid w:val="00C67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BD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13684"/>
  </w:style>
  <w:style w:type="paragraph" w:styleId="ListParagraph">
    <w:name w:val="List Paragraph"/>
    <w:basedOn w:val="Normal"/>
    <w:link w:val="ListParagraphChar"/>
    <w:autoRedefine/>
    <w:uiPriority w:val="34"/>
    <w:qFormat/>
    <w:rsid w:val="00407AB2"/>
    <w:pPr>
      <w:ind w:left="720"/>
      <w:contextualSpacing/>
    </w:pPr>
    <w:rPr>
      <w:rFonts w:ascii="Georgia" w:hAnsi="Georgia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AB2"/>
    <w:rPr>
      <w:rFonts w:ascii="Georgia" w:eastAsiaTheme="minorEastAsia" w:hAnsi="Georgia"/>
      <w:color w:val="000000"/>
      <w:sz w:val="20"/>
      <w:szCs w:val="20"/>
    </w:rPr>
  </w:style>
  <w:style w:type="character" w:customStyle="1" w:styleId="field-content">
    <w:name w:val="field-content"/>
    <w:basedOn w:val="DefaultParagraphFont"/>
    <w:rsid w:val="00350BF2"/>
  </w:style>
  <w:style w:type="character" w:styleId="Strong">
    <w:name w:val="Strong"/>
    <w:basedOn w:val="DefaultParagraphFont"/>
    <w:uiPriority w:val="22"/>
    <w:qFormat/>
    <w:rsid w:val="00350BF2"/>
    <w:rPr>
      <w:b/>
      <w:bCs/>
    </w:rPr>
  </w:style>
  <w:style w:type="paragraph" w:styleId="Revision">
    <w:name w:val="Revision"/>
    <w:hidden/>
    <w:uiPriority w:val="99"/>
    <w:semiHidden/>
    <w:rsid w:val="00DA0F0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F6F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695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66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document/fcc-host-webinar-upon-launch-reassigned-numbers-database-nov-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cc.gov/document/fcc-host-webinar-upon-launch-reassigned-numbers-database-nov-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assigned.us/contact/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reassign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06527A-1397-0A42-B417-2EAF5A10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Sprague</dc:creator>
  <cp:keywords/>
  <dc:description/>
  <cp:lastModifiedBy>Beth Sprague</cp:lastModifiedBy>
  <cp:revision>17</cp:revision>
  <dcterms:created xsi:type="dcterms:W3CDTF">2021-10-01T14:45:00Z</dcterms:created>
  <dcterms:modified xsi:type="dcterms:W3CDTF">2021-10-25T21:51:00Z</dcterms:modified>
</cp:coreProperties>
</file>